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stylesWithEffects.xml" ContentType="application/vnd.ms-word.stylesWithEffect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microsoft.com/office/2007/relationships/ui/extensibility" Target="/customUI/customUI14.xml" Id="R103619f1ebe64d1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8"/>
    <w:rsid w:val="00242558"/>
    <w:rsid w:val="00924568"/>
    <w:rsid w:val="00A80DC1"/>
    <w:rsid w:val="00B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C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/Relationships>
</file>

<file path=customUI/customUI14.xml><?xml version="1.0" encoding="utf-8"?>
<customUI xmlns="http://schemas.microsoft.com/office/2009/07/customui">
  <ribbon>
    <tabs>
      <tab id="tabExtras" label="Extras">
        <group id="grpListen" imageMso="FormatNumberDefault" label="Listen">
          <button idMso="BulletsAndNumberingClassic" imageMso="ListSetNumberingValue"/>
          <button idMso="BulletListDefault"/>
          <button idMso="NumberListDefault"/>
        </group>
        <group id="grpAuto" imageMso="AutoFormatAsYouType" label="Autoformat">
          <button idMso="AutoFormatAsYouType" imageMso="CustomAutoTextGallery"/>
          <button idMso="AutoFormatOptions" imageMso="AutoFormat"/>
          <button idMso="AutoCorrectExceptions" imageMso="AutoFormatWizard"/>
        </group>
        <group id="grpSpSt" imageMso="Spelling" label="Rechnen, Sprache und Stil">
          <button idMso="Calculate" imageMso="Calculator"/>
          <button idMso="SpellingRecheckDocument" imageMso="Spelling"/>
          <button idMso="GrammarSettingsDialog" imageMso="Grammar"/>
        </group>
        <group id="grpSonst" imageMso="MoreControlsDialog" label="Weitere">
          <button idMso="KeyboardCustomizationWord" imageMso="Chart3DView"/>
          <button idMso="FileLocations" imageMso="FileOpen"/>
          <button idMso="CreateDirectoryClassic" imageMso="SaveSentItemRecentlyUsedFolder"/>
        </group>
      </tab>
    </tabs>
  </ribbon>
</customUI>
</file>